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sz w:val="48"/>
          <w:shd w:color="FF0000" w:val="solid"/>
        </w:rPr>
      </w:pPr>
    </w:p>
    <w:p>
      <w:pPr>
        <w:rPr>
          <w:sz w:val="48"/>
          <w:shd w:color="FF0000" w:val="solid"/>
        </w:rPr>
      </w:pPr>
      <w:r>
        <w:rPr>
          <w:sz w:val="48"/>
          <w:shd w:color="FF0000" w:val="solid"/>
        </w:rPr>
        <w:t xml:space="preserve">MANIFESTATION  OF HIS SPIRIT  </w:t>
      </w:r>
    </w:p>
    <w:p>
      <w:pPr>
        <w:rPr>
          <w:sz w:val="48"/>
          <w:shd w:color="FF0000" w:val="solid"/>
        </w:rPr>
      </w:pPr>
      <w:r>
        <w:rPr>
          <w:sz w:val="48"/>
          <w:shd w:color="FF0000" w:val="solid"/>
        </w:rPr>
        <w:t xml:space="preserve">1 COR  12:7</w:t>
      </w:r>
    </w:p>
    <w:p/>
    <w:p>
      <w:pPr>
        <w:rPr>
          <w:sz w:val="40"/>
          <w:color w:val="FF0000"/>
        </w:rPr>
      </w:pPr>
      <w:r>
        <w:t xml:space="preserve"> </w:t>
      </w:r>
      <w:r>
        <w:rPr>
          <w:sz w:val="40"/>
          <w:color w:val="FF0000"/>
        </w:rPr>
        <w:t xml:space="preserve">But the manifestation of the Spirit is given to each one for the profit of  all: </w:t>
      </w:r>
    </w:p>
    <w:p>
      <w:pPr>
        <w:rPr>
          <w:sz w:val="40"/>
        </w:rPr>
      </w:pPr>
      <w:r>
        <w:rPr>
          <w:sz w:val="40"/>
        </w:rPr>
        <w:t xml:space="preserve">I Corinthians 12:7 </w:t>
      </w:r>
    </w:p>
    <w:p>
      <w:pPr>
        <w:rPr>
          <w:sz w:val="40"/>
        </w:rPr>
      </w:pP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Now to each one the manifestation of the Spirit is given for the common good. </w:t>
      </w:r>
    </w:p>
    <w:p>
      <w:pPr>
        <w:rPr>
          <w:sz w:val="40"/>
        </w:rPr>
      </w:pPr>
      <w:r>
        <w:rPr>
          <w:sz w:val="40"/>
        </w:rPr>
        <w:t xml:space="preserve">1 Corinthians 12:7 NIV 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4"/>
          <w:shd w:color="FFCC00" w:val="solid"/>
        </w:rPr>
        <w:t xml:space="preserve">1</w:t>
      </w:r>
      <w:r>
        <w:rPr>
          <w:sz w:val="44"/>
          <w:shd w:color="FFCC00" w:val="solid"/>
        </w:rPr>
        <w:t xml:space="preserve">.   </w:t>
      </w:r>
      <w:r>
        <w:rPr>
          <w:sz w:val="44"/>
          <w:shd w:color="FFCC00" w:val="solid"/>
        </w:rPr>
        <w:t xml:space="preserve">INTRODUCTION  </w:t>
      </w:r>
    </w:p>
    <w:p>
      <w:pPr>
        <w:rPr>
          <w:sz w:val="40"/>
        </w:rPr>
      </w:pPr>
      <w:r>
        <w:rPr>
          <w:sz w:val="40"/>
        </w:rPr>
        <w:t xml:space="preserve">MANIFESTING  </w:t>
      </w:r>
    </w:p>
    <w:p>
      <w:pPr>
        <w:rPr>
          <w:sz w:val="40"/>
        </w:rPr>
      </w:pPr>
      <w:r>
        <w:rPr>
          <w:sz w:val="40"/>
        </w:rPr>
        <w:t xml:space="preserve"> </w:t>
      </w:r>
      <w:r>
        <w:rPr>
          <w:sz w:val="40"/>
          <w:color w:val="FF0000"/>
        </w:rPr>
        <w:t xml:space="preserve">When </w:t>
      </w:r>
      <w:r>
        <w:rPr>
          <w:sz w:val="40"/>
          <w:color w:val="FF0000"/>
        </w:rPr>
        <w:t xml:space="preserve">something spiritual becomes real, it is said to be a manifestation</w:t>
      </w:r>
      <w:r>
        <w:rPr>
          <w:sz w:val="40"/>
          <w:color w:val="FF0000"/>
        </w:rPr>
        <w:t xml:space="preserve">.</w:t>
      </w:r>
      <w:r>
        <w:rPr>
          <w:sz w:val="40"/>
        </w:rPr>
        <w:t xml:space="preserve">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HIS - </w:t>
      </w:r>
      <w:r>
        <w:rPr>
          <w:sz w:val="40"/>
          <w:color w:val="FF0000"/>
        </w:rPr>
        <w:t xml:space="preserve">GOD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SPIRIT  - </w:t>
      </w:r>
      <w:r>
        <w:rPr>
          <w:sz w:val="40"/>
          <w:shd w:color="FFFFFF" w:val="solid"/>
          <w:color w:val="FF0000"/>
        </w:rPr>
        <w:t xml:space="preserve">P</w:t>
      </w:r>
      <w:r>
        <w:rPr>
          <w:sz w:val="40"/>
          <w:shd w:color="FFFFFF" w:val="solid"/>
          <w:color w:val="FF0000"/>
        </w:rPr>
        <w:t xml:space="preserve">RESENCE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- JESUS RECONCILE MAN TO HIS SPIRIT  </w:t>
      </w:r>
    </w:p>
    <w:p>
      <w:pPr>
        <w:rPr>
          <w:sz w:val="40"/>
        </w:rPr>
      </w:pPr>
    </w:p>
    <w:p>
      <w:pPr>
        <w:rPr>
          <w:sz w:val="40"/>
          <w:shd w:color="FFCC00" w:val="solid"/>
        </w:rPr>
      </w:pPr>
      <w:r>
        <w:rPr>
          <w:sz w:val="40"/>
          <w:shd w:color="FFCC00" w:val="solid"/>
        </w:rPr>
        <w:t xml:space="preserve">2.</w:t>
      </w:r>
      <w:r>
        <w:rPr>
          <w:sz w:val="40"/>
          <w:shd w:color="FFCC00" w:val="solid"/>
        </w:rPr>
        <w:t xml:space="preserve"> </w:t>
      </w:r>
      <w:r>
        <w:rPr>
          <w:sz w:val="40"/>
          <w:shd w:color="FFCC00" w:val="solid"/>
        </w:rPr>
        <w:t xml:space="preserve"> MANIFESTATION  OF WALKING  IN THE  SPIRIT 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  <w:shd w:color="3366FF" w:val="solid"/>
        </w:rPr>
        <w:t xml:space="preserve">I. </w:t>
      </w:r>
      <w:r>
        <w:rPr>
          <w:sz w:val="40"/>
          <w:shd w:color="3366FF" w:val="solid"/>
        </w:rPr>
        <w:t xml:space="preserve"> THE FRUIT  OF  THE  SPIRIT</w:t>
      </w:r>
      <w:r>
        <w:rPr>
          <w:sz w:val="40"/>
        </w:rPr>
        <w:t xml:space="preserve">  </w:t>
      </w:r>
    </w:p>
    <w:p>
      <w:pPr>
        <w:rPr>
          <w:sz w:val="40"/>
        </w:rPr>
      </w:pPr>
      <w:r>
        <w:rPr>
          <w:sz w:val="40"/>
        </w:rPr>
        <w:t xml:space="preserve">GAL  5:22 -25 </w:t>
      </w:r>
    </w:p>
    <w:p>
      <w:pPr>
        <w:rPr>
          <w:sz w:val="40"/>
        </w:rPr>
      </w:pPr>
    </w:p>
    <w:p>
      <w:pPr>
        <w:rPr>
          <w:sz w:val="40"/>
          <w:shd w:color="0000FF" w:val="solid"/>
        </w:rPr>
      </w:pPr>
      <w:r>
        <w:rPr>
          <w:sz w:val="40"/>
          <w:shd w:color="0000FF" w:val="solid"/>
        </w:rPr>
        <w:t xml:space="preserve">II. </w:t>
      </w:r>
      <w:r>
        <w:rPr>
          <w:sz w:val="40"/>
          <w:shd w:color="0000FF" w:val="solid"/>
        </w:rPr>
        <w:t xml:space="preserve"> THE GIFT  OF  THE  SPIRIT  </w:t>
      </w:r>
    </w:p>
    <w:p>
      <w:pPr>
        <w:rPr>
          <w:sz w:val="40"/>
        </w:rPr>
      </w:pPr>
      <w:r>
        <w:rPr>
          <w:sz w:val="40"/>
        </w:rPr>
        <w:t xml:space="preserve">1 COR  12: 7-11 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A. </w:t>
      </w:r>
      <w:r>
        <w:rPr>
          <w:sz w:val="40"/>
        </w:rPr>
        <w:t xml:space="preserve"> HIS SPIRIT  IS TO HELP </w:t>
      </w:r>
      <w:r>
        <w:rPr>
          <w:sz w:val="40"/>
        </w:rPr>
        <w:t xml:space="preserve">MAN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B</w:t>
      </w:r>
      <w:r>
        <w:rPr>
          <w:sz w:val="40"/>
        </w:rPr>
        <w:t xml:space="preserve">. HIS SPIRIT  IS TO TEACH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C</w:t>
      </w:r>
      <w:r>
        <w:rPr>
          <w:sz w:val="40"/>
        </w:rPr>
        <w:t xml:space="preserve">. HIS SPIRIT  IS TO GUIDE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D. </w:t>
      </w:r>
      <w:r>
        <w:rPr>
          <w:sz w:val="40"/>
        </w:rPr>
        <w:t xml:space="preserve"> HIS SPIRIT  IS TO EQUIP  </w:t>
      </w:r>
      <w:r>
        <w:rPr>
          <w:sz w:val="40"/>
        </w:rPr>
        <w:t xml:space="preserve">MAN WITH HIS POWER  </w:t>
      </w:r>
    </w:p>
    <w:p>
      <w:pPr>
        <w:rPr>
          <w:sz w:val="40"/>
        </w:rPr>
      </w:pP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  <w:shd w:color="0000FF" w:val="solid"/>
        </w:rPr>
        <w:t xml:space="preserve">III. </w:t>
      </w:r>
      <w:r>
        <w:rPr>
          <w:sz w:val="40"/>
          <w:shd w:color="0000FF" w:val="solid"/>
        </w:rPr>
        <w:t xml:space="preserve">THE POWER  OF THE  SPIRIT </w:t>
      </w:r>
      <w:r>
        <w:rPr>
          <w:sz w:val="40"/>
        </w:rPr>
        <w:t xml:space="preserve"> </w:t>
      </w:r>
    </w:p>
    <w:p>
      <w:pPr>
        <w:rPr>
          <w:sz w:val="40"/>
        </w:rPr>
      </w:pPr>
      <w:r>
        <w:rPr>
          <w:sz w:val="40"/>
        </w:rPr>
        <w:t xml:space="preserve">ACTS  1:8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ACTS  10:38  </w:t>
      </w:r>
    </w:p>
    <w:p>
      <w:pPr>
        <w:rPr>
          <w:sz w:val="40"/>
        </w:rPr>
      </w:pPr>
    </w:p>
    <w:p>
      <w:pPr>
        <w:rPr>
          <w:sz w:val="40"/>
          <w:shd w:color="FFFF00" w:val="solid"/>
        </w:rPr>
      </w:pPr>
      <w:r>
        <w:rPr>
          <w:sz w:val="40"/>
          <w:shd w:color="FFFF00" w:val="solid"/>
        </w:rPr>
        <w:t xml:space="preserve">A. </w:t>
      </w:r>
      <w:r>
        <w:rPr>
          <w:sz w:val="40"/>
          <w:shd w:color="FFFF00" w:val="solid"/>
        </w:rPr>
        <w:t xml:space="preserve">THE</w:t>
      </w:r>
      <w:r>
        <w:rPr>
          <w:sz w:val="40"/>
          <w:shd w:color="FFFF00" w:val="solid"/>
        </w:rPr>
        <w:t xml:space="preserve"> SPIRIT OF  THE</w:t>
      </w:r>
      <w:r>
        <w:rPr>
          <w:sz w:val="40"/>
          <w:shd w:color="FFFF00" w:val="solid"/>
        </w:rPr>
        <w:t xml:space="preserve"> POWER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i. </w:t>
      </w:r>
      <w:r>
        <w:rPr>
          <w:sz w:val="40"/>
        </w:rPr>
        <w:t xml:space="preserve"> </w:t>
      </w:r>
      <w:r>
        <w:rPr>
          <w:sz w:val="40"/>
        </w:rPr>
        <w:t xml:space="preserve">Power over sin</w:t>
      </w:r>
    </w:p>
    <w:p>
      <w:pPr>
        <w:rPr>
          <w:sz w:val="40"/>
        </w:rPr>
      </w:pPr>
      <w:r>
        <w:rPr>
          <w:sz w:val="40"/>
        </w:rPr>
        <w:t xml:space="preserve"> - Rom 8: 2 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For the law of the Spirit of life in Christ Jesus has made me free from the law of sin and death.</w:t>
      </w:r>
    </w:p>
    <w:p>
      <w:pPr>
        <w:rPr>
          <w:sz w:val="40"/>
          <w:color w:val="FF0000"/>
        </w:rPr>
      </w:pPr>
    </w:p>
    <w:p>
      <w:pPr>
        <w:rPr>
          <w:sz w:val="40"/>
        </w:rPr>
      </w:pPr>
      <w:r>
        <w:rPr>
          <w:sz w:val="40"/>
        </w:rPr>
        <w:t xml:space="preserve">ii. </w:t>
      </w:r>
      <w:r>
        <w:rPr>
          <w:sz w:val="40"/>
        </w:rPr>
        <w:t xml:space="preserve"> </w:t>
      </w:r>
      <w:r>
        <w:rPr>
          <w:sz w:val="40"/>
        </w:rPr>
        <w:t xml:space="preserve">Power over fear</w:t>
      </w:r>
    </w:p>
    <w:p>
      <w:pPr>
        <w:rPr>
          <w:sz w:val="40"/>
        </w:rPr>
      </w:pPr>
      <w:r>
        <w:rPr>
          <w:sz w:val="40"/>
        </w:rPr>
        <w:t xml:space="preserve">  -  2 TIM  1:7 </w:t>
      </w:r>
    </w:p>
    <w:p>
      <w:pPr>
        <w:rPr>
          <w:sz w:val="40"/>
        </w:rPr>
      </w:pP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ISIAH 41: 10-11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10. </w:t>
      </w:r>
      <w:r>
        <w:rPr>
          <w:sz w:val="40"/>
          <w:color w:val="FF0000"/>
        </w:rPr>
        <w:t xml:space="preserve">Fear not, for I am with you; Be not dismayed, for I am your God. I will strengthen you, Yes, I will help you, I will uphold you with My righteous right hand.’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11. </w:t>
      </w:r>
      <w:r>
        <w:rPr>
          <w:sz w:val="40"/>
          <w:color w:val="FF0000"/>
        </w:rPr>
        <w:t xml:space="preserve"> “Behold, all those who were incensed against you Shall be ashamed and disgraced; They shall be as nothing, And those who strive with you shall perish.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iii. </w:t>
      </w:r>
      <w:r>
        <w:rPr>
          <w:sz w:val="40"/>
        </w:rPr>
        <w:t xml:space="preserve">Power  over principalities  </w:t>
      </w:r>
    </w:p>
    <w:p>
      <w:pPr>
        <w:rPr>
          <w:sz w:val="40"/>
        </w:rPr>
      </w:pPr>
      <w:r>
        <w:rPr>
          <w:sz w:val="40"/>
        </w:rPr>
        <w:t xml:space="preserve"> - Luke 10:18-19 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18. </w:t>
      </w:r>
      <w:r>
        <w:rPr>
          <w:sz w:val="40"/>
          <w:color w:val="FF0000"/>
        </w:rPr>
        <w:t xml:space="preserve">And He said to them, “I saw Satan fall like lightning from heaven.  </w:t>
      </w:r>
      <w:r>
        <w:rPr>
          <w:sz w:val="40"/>
          <w:color w:val="FF0000"/>
        </w:rPr>
        <w:t xml:space="preserve">19. </w:t>
      </w:r>
      <w:r>
        <w:rPr>
          <w:sz w:val="40"/>
          <w:color w:val="FF0000"/>
        </w:rPr>
        <w:t xml:space="preserve">Behold, I give you the authority to trample on serpents and scorpions, and over all the power of the enemy, and nothing shall by any means hurt you.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iv.  </w:t>
      </w:r>
      <w:r>
        <w:rPr>
          <w:sz w:val="40"/>
        </w:rPr>
        <w:t xml:space="preserve">Power over Sickness </w:t>
      </w:r>
    </w:p>
    <w:p>
      <w:pPr>
        <w:rPr>
          <w:sz w:val="40"/>
        </w:rPr>
      </w:pPr>
      <w:r>
        <w:rPr>
          <w:sz w:val="40"/>
        </w:rPr>
        <w:t xml:space="preserve"> -  Psalm  18:45 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The foreigners fade away, And come frightened from their hideouts.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V. </w:t>
      </w:r>
      <w:r>
        <w:rPr>
          <w:sz w:val="40"/>
        </w:rPr>
        <w:t xml:space="preserve">Power over death</w:t>
      </w:r>
    </w:p>
    <w:p>
      <w:pPr>
        <w:rPr>
          <w:sz w:val="40"/>
        </w:rPr>
      </w:pPr>
      <w:r>
        <w:rPr>
          <w:sz w:val="40"/>
        </w:rPr>
        <w:t xml:space="preserve"> - Psalm  118:17 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I shall not die, but live, And declare the works of the Lord .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VI. </w:t>
      </w:r>
      <w:r>
        <w:rPr>
          <w:sz w:val="40"/>
        </w:rPr>
        <w:t xml:space="preserve">Power over failure </w:t>
      </w:r>
    </w:p>
    <w:p>
      <w:pPr>
        <w:rPr>
          <w:sz w:val="40"/>
        </w:rPr>
      </w:pPr>
      <w:r>
        <w:rPr>
          <w:sz w:val="40"/>
        </w:rPr>
        <w:t xml:space="preserve">-  Psalm 1:3 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He shall be like a tree Planted by the rivers of water, That brings forth its fruit in its season, Whose leaf also shall not wither; And whatever he does shall prosper.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VII.  </w:t>
      </w:r>
      <w:r>
        <w:rPr>
          <w:sz w:val="40"/>
        </w:rPr>
        <w:t xml:space="preserve">Power over curses  </w:t>
      </w:r>
    </w:p>
    <w:p>
      <w:pPr>
        <w:rPr>
          <w:sz w:val="40"/>
        </w:rPr>
      </w:pPr>
      <w:r>
        <w:rPr>
          <w:sz w:val="40"/>
        </w:rPr>
        <w:t xml:space="preserve">- Gal  3:13  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Christ has redeemed us from the curse of the law, having become a curse for us (for it is written, “Cursed is everyone who hangs on a tree”),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VIII.   </w:t>
      </w:r>
      <w:r>
        <w:rPr>
          <w:sz w:val="40"/>
        </w:rPr>
        <w:t xml:space="preserve">Power over  poverty  </w:t>
      </w:r>
    </w:p>
    <w:p>
      <w:pPr>
        <w:rPr>
          <w:sz w:val="40"/>
        </w:rPr>
      </w:pPr>
      <w:r>
        <w:rPr>
          <w:sz w:val="40"/>
        </w:rPr>
        <w:t xml:space="preserve">- Isaiah  60:11</w:t>
      </w:r>
    </w:p>
    <w:p>
      <w:pPr>
        <w:rPr>
          <w:sz w:val="40"/>
          <w:color w:val="FF0000"/>
        </w:rPr>
      </w:pPr>
      <w:r>
        <w:rPr>
          <w:sz w:val="40"/>
          <w:color w:val="FF0000"/>
        </w:rPr>
        <w:t xml:space="preserve">Therefore your gates shall be open continually; They shall not be shut day or night, That men may bring to you the wealth of the Gentiles, And their kings in procession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8"/>
          <w:shd w:color="FF0000" w:val="solid"/>
        </w:rPr>
        <w:t xml:space="preserve">CONCLUSION  </w:t>
      </w:r>
    </w:p>
    <w:p>
      <w:pPr>
        <w:rPr>
          <w:sz w:val="40"/>
        </w:rPr>
      </w:pPr>
    </w:p>
    <w:p>
      <w:pPr>
        <w:rPr>
          <w:sz w:val="40"/>
        </w:rPr>
      </w:pPr>
      <w:r>
        <w:rPr>
          <w:sz w:val="40"/>
        </w:rPr>
        <w:t xml:space="preserve">ISAIAH  46:11</w:t>
      </w:r>
    </w:p>
    <w:p>
      <w:pPr>
        <w:rPr>
          <w:sz w:val="40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